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b/>
          <w:sz w:val="44"/>
          <w:szCs w:val="44"/>
        </w:rPr>
      </w:pPr>
      <w:bookmarkStart w:id="0" w:name="_GoBack"/>
    </w:p>
    <w:p>
      <w:pPr>
        <w:snapToGrid w:val="0"/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2018年第二届“KTL”杯乒乓球</w:t>
      </w:r>
    </w:p>
    <w:p>
      <w:pPr>
        <w:snapToGrid w:val="0"/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开心大奖赛报名表</w:t>
      </w:r>
    </w:p>
    <w:p>
      <w:pPr>
        <w:rPr>
          <w:rFonts w:ascii="仿宋_GB2312" w:eastAsia="仿宋_GB2312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队  名：</w:t>
      </w:r>
    </w:p>
    <w:p>
      <w:pPr>
        <w:tabs>
          <w:tab w:val="left" w:pos="4680"/>
        </w:tabs>
        <w:ind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联系人：                     电  话：</w:t>
      </w:r>
    </w:p>
    <w:tbl>
      <w:tblPr>
        <w:tblStyle w:val="3"/>
        <w:tblW w:w="10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07"/>
        <w:gridCol w:w="799"/>
        <w:gridCol w:w="856"/>
        <w:gridCol w:w="1947"/>
        <w:gridCol w:w="194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参赛年龄组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领队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教练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运动员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2018年  4 月  3日</w:t>
      </w:r>
    </w:p>
    <w:bookmarkEnd w:id="0"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72</Characters>
  <Paragraphs>78</Paragraphs>
  <TotalTime>0</TotalTime>
  <ScaleCrop>false</ScaleCrop>
  <LinksUpToDate>false</LinksUpToDate>
  <CharactersWithSpaces>193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2018-04-01T22:27:00Z</dcterms:created>
  <dc:creator>zhangzhiguo</dc:creator>
  <cp:lastModifiedBy>強行輸出</cp:lastModifiedBy>
  <dcterms:modified xsi:type="dcterms:W3CDTF">2018-04-02T03:25:51Z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